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5" w:rsidRDefault="003F6A55" w:rsidP="003F6A55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ВЫПИСКА</w:t>
      </w:r>
    </w:p>
    <w:p w:rsidR="003F6A55" w:rsidRDefault="003F6A55" w:rsidP="003F6A55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из медицинской карты амбулаторного, стационарного больного</w:t>
      </w:r>
    </w:p>
    <w:p w:rsidR="003F6A55" w:rsidRDefault="003F6A55" w:rsidP="003F6A55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(подчеркнуть)</w:t>
      </w:r>
    </w:p>
    <w:p w:rsidR="003F6A55" w:rsidRDefault="003F6A55" w:rsidP="003F6A55">
      <w:pPr>
        <w:pStyle w:val="ConsNormal"/>
        <w:ind w:firstLine="54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В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по</w:t>
      </w:r>
      <w:proofErr w:type="spellEnd"/>
      <w:proofErr w:type="gramEnd"/>
      <w:r>
        <w:rPr>
          <w:rFonts w:ascii="Courier New" w:hAnsi="Courier New"/>
        </w:rPr>
        <w:t xml:space="preserve"> месту требования</w:t>
      </w:r>
    </w:p>
    <w:p w:rsidR="003F6A55" w:rsidRDefault="003F6A55" w:rsidP="003F6A55">
      <w:pPr>
        <w:pStyle w:val="ConsNormal"/>
        <w:ind w:firstLine="540"/>
        <w:rPr>
          <w:rFonts w:ascii="Courier New" w:hAnsi="Courier New"/>
        </w:rPr>
      </w:pPr>
      <w:r>
        <w:rPr>
          <w:rFonts w:ascii="Courier New" w:hAnsi="Courier New"/>
        </w:rPr>
        <w:t>название и адрес учреждения, куда направляется выписка</w:t>
      </w:r>
    </w:p>
    <w:p w:rsidR="003F6A55" w:rsidRDefault="003F6A55" w:rsidP="003F6A55">
      <w:pPr>
        <w:pStyle w:val="ConsNormal"/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Фамилия, имя, отчество больного </w:t>
      </w:r>
      <w:proofErr w:type="spellStart"/>
      <w:r>
        <w:rPr>
          <w:rFonts w:ascii="Courier New" w:hAnsi="Courier New"/>
        </w:rPr>
        <w:t>___</w:t>
      </w:r>
      <w:r w:rsidRPr="006715F7">
        <w:rPr>
          <w:rFonts w:ascii="Courier New" w:hAnsi="Courier New"/>
          <w:b/>
          <w:sz w:val="22"/>
          <w:szCs w:val="22"/>
        </w:rPr>
        <w:t>Чащихин</w:t>
      </w:r>
      <w:proofErr w:type="spellEnd"/>
      <w:r w:rsidRPr="006715F7">
        <w:rPr>
          <w:rFonts w:ascii="Courier New" w:hAnsi="Courier New"/>
          <w:b/>
          <w:sz w:val="22"/>
          <w:szCs w:val="22"/>
        </w:rPr>
        <w:t xml:space="preserve"> Дмитрии Андреевич</w:t>
      </w:r>
    </w:p>
    <w:p w:rsidR="003F6A55" w:rsidRPr="006715F7" w:rsidRDefault="003F6A55" w:rsidP="003F6A55">
      <w:pPr>
        <w:pStyle w:val="ConsNormal"/>
        <w:numPr>
          <w:ilvl w:val="0"/>
          <w:numId w:val="1"/>
        </w:numPr>
        <w:rPr>
          <w:rFonts w:ascii="Courier New" w:hAnsi="Courier New"/>
          <w:sz w:val="22"/>
          <w:szCs w:val="22"/>
        </w:rPr>
      </w:pPr>
      <w:r>
        <w:rPr>
          <w:rFonts w:ascii="Courier New" w:hAnsi="Courier New"/>
        </w:rPr>
        <w:t>Дата рождения ___</w:t>
      </w:r>
      <w:r w:rsidRPr="006715F7">
        <w:rPr>
          <w:rFonts w:ascii="Courier New" w:hAnsi="Courier New"/>
          <w:b/>
          <w:sz w:val="22"/>
          <w:szCs w:val="22"/>
        </w:rPr>
        <w:t>24.11.2015</w:t>
      </w:r>
    </w:p>
    <w:p w:rsidR="003F6A55" w:rsidRPr="000401E5" w:rsidRDefault="003F6A55" w:rsidP="003F6A55">
      <w:pPr>
        <w:pStyle w:val="ConsNormal"/>
        <w:ind w:left="540" w:firstLine="0"/>
        <w:rPr>
          <w:rFonts w:ascii="Courier New" w:hAnsi="Courier New"/>
          <w:highlight w:val="yellow"/>
        </w:rPr>
      </w:pPr>
      <w:r>
        <w:rPr>
          <w:rFonts w:ascii="Courier New" w:hAnsi="Courier New"/>
        </w:rPr>
        <w:t>3.Домашний адрес ___</w:t>
      </w:r>
      <w:r w:rsidRPr="006715F7">
        <w:rPr>
          <w:rFonts w:ascii="Courier New" w:hAnsi="Courier New"/>
          <w:b/>
          <w:sz w:val="22"/>
          <w:szCs w:val="22"/>
        </w:rPr>
        <w:t>г</w:t>
      </w:r>
      <w:proofErr w:type="gramStart"/>
      <w:r w:rsidRPr="006715F7">
        <w:rPr>
          <w:rFonts w:ascii="Courier New" w:hAnsi="Courier New"/>
          <w:b/>
          <w:sz w:val="22"/>
          <w:szCs w:val="22"/>
        </w:rPr>
        <w:t>.С</w:t>
      </w:r>
      <w:proofErr w:type="gramEnd"/>
      <w:r w:rsidRPr="006715F7">
        <w:rPr>
          <w:rFonts w:ascii="Courier New" w:hAnsi="Courier New"/>
          <w:b/>
          <w:sz w:val="22"/>
          <w:szCs w:val="22"/>
        </w:rPr>
        <w:t>евероуральск ул.Чаковского 2а-16</w:t>
      </w:r>
    </w:p>
    <w:p w:rsidR="003F6A55" w:rsidRDefault="003F6A55" w:rsidP="003F6A55">
      <w:pPr>
        <w:pStyle w:val="ConsNormal"/>
        <w:ind w:left="540" w:firstLine="0"/>
        <w:rPr>
          <w:rFonts w:ascii="Courier New" w:hAnsi="Courier New"/>
        </w:rPr>
      </w:pPr>
      <w:r>
        <w:rPr>
          <w:rFonts w:ascii="Courier New" w:hAnsi="Courier New"/>
        </w:rPr>
        <w:t xml:space="preserve">4.Место работы и род занятий </w:t>
      </w:r>
      <w:proofErr w:type="spellStart"/>
      <w:r>
        <w:rPr>
          <w:rFonts w:ascii="Courier New" w:hAnsi="Courier New"/>
        </w:rPr>
        <w:t>_</w:t>
      </w:r>
      <w:r w:rsidRPr="006715F7">
        <w:rPr>
          <w:rFonts w:ascii="Courier New" w:hAnsi="Courier New"/>
          <w:b/>
          <w:sz w:val="22"/>
          <w:szCs w:val="22"/>
        </w:rPr>
        <w:t>группа</w:t>
      </w:r>
      <w:proofErr w:type="spellEnd"/>
      <w:r w:rsidRPr="006715F7">
        <w:rPr>
          <w:rFonts w:ascii="Courier New" w:hAnsi="Courier New"/>
          <w:b/>
          <w:sz w:val="22"/>
          <w:szCs w:val="22"/>
        </w:rPr>
        <w:t xml:space="preserve"> инвалидности с 11.05.201</w:t>
      </w:r>
      <w:r>
        <w:rPr>
          <w:rFonts w:ascii="Courier New" w:hAnsi="Courier New"/>
          <w:b/>
          <w:sz w:val="22"/>
          <w:szCs w:val="22"/>
        </w:rPr>
        <w:t>7.</w:t>
      </w:r>
    </w:p>
    <w:p w:rsidR="003F6A55" w:rsidRDefault="003F6A55" w:rsidP="003F6A55">
      <w:pPr>
        <w:pStyle w:val="ConsNormal"/>
        <w:ind w:left="540" w:firstLine="0"/>
        <w:rPr>
          <w:rFonts w:ascii="Courier New" w:hAnsi="Courier New"/>
        </w:rPr>
      </w:pPr>
      <w:r>
        <w:rPr>
          <w:rFonts w:ascii="Courier New" w:hAnsi="Courier New"/>
        </w:rPr>
        <w:t>5. Даты: а) по амбулатории: заболевания __________________________</w:t>
      </w:r>
    </w:p>
    <w:p w:rsidR="003F6A55" w:rsidRDefault="003F6A55" w:rsidP="003F6A55">
      <w:pPr>
        <w:pStyle w:val="ConsNormal"/>
        <w:ind w:firstLine="540"/>
        <w:rPr>
          <w:rFonts w:ascii="Courier New" w:hAnsi="Courier New"/>
        </w:rPr>
      </w:pPr>
      <w:r>
        <w:rPr>
          <w:rFonts w:ascii="Courier New" w:hAnsi="Courier New"/>
        </w:rPr>
        <w:t>направления в стационар _________________________________</w:t>
      </w:r>
    </w:p>
    <w:p w:rsidR="003F6A55" w:rsidRDefault="003F6A55" w:rsidP="003F6A55">
      <w:pPr>
        <w:pStyle w:val="ConsNormal"/>
        <w:ind w:firstLine="540"/>
        <w:rPr>
          <w:rFonts w:ascii="Courier New" w:hAnsi="Courier New"/>
        </w:rPr>
      </w:pPr>
      <w:r>
        <w:rPr>
          <w:rFonts w:ascii="Courier New" w:hAnsi="Courier New"/>
        </w:rPr>
        <w:t>б) по стационару: поступления _</w:t>
      </w:r>
    </w:p>
    <w:p w:rsidR="003F6A55" w:rsidRDefault="003F6A55" w:rsidP="003F6A55">
      <w:pPr>
        <w:pStyle w:val="ConsNormal"/>
        <w:ind w:left="540" w:firstLine="0"/>
        <w:rPr>
          <w:rFonts w:ascii="Courier New" w:hAnsi="Courier New"/>
        </w:rPr>
      </w:pPr>
      <w:r>
        <w:rPr>
          <w:rFonts w:ascii="Courier New" w:hAnsi="Courier New"/>
        </w:rPr>
        <w:t>6.Полный диагноз (основное заболевание, сопутствующее осложнение)</w:t>
      </w:r>
    </w:p>
    <w:p w:rsidR="003F6A55" w:rsidRDefault="003F6A55" w:rsidP="003F6A55">
      <w:pPr>
        <w:pStyle w:val="ConsNonformat"/>
        <w:rPr>
          <w:rFonts w:ascii="Courier New" w:hAnsi="Courier New"/>
          <w:b/>
          <w:sz w:val="8"/>
        </w:rPr>
      </w:pPr>
    </w:p>
    <w:p w:rsidR="003F6A55" w:rsidRDefault="003F6A55" w:rsidP="003F6A55">
      <w:pPr>
        <w:pStyle w:val="ConsNormal"/>
        <w:ind w:left="540"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ДЦП. Спастическая диплегия тяжелой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3уровень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</w:p>
    <w:p w:rsidR="003F6A55" w:rsidRPr="004E54FF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Нарушение осанки. Вальгус голеностопных суставов. Контрактуры коленных суставов, тазобедренных суставов, предплечий. ОНР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II</w:t>
      </w:r>
      <w:proofErr w:type="gramEnd"/>
      <w:r>
        <w:rPr>
          <w:rFonts w:asciiTheme="majorHAnsi" w:hAnsiTheme="majorHAnsi"/>
          <w:sz w:val="22"/>
          <w:szCs w:val="22"/>
        </w:rPr>
        <w:t xml:space="preserve"> уровня. Дизартрия спастико-паретическая. Содружественное сходящееся альтернирующе</w:t>
      </w:r>
      <w:proofErr w:type="gramStart"/>
      <w:r>
        <w:rPr>
          <w:rFonts w:asciiTheme="majorHAnsi" w:hAnsiTheme="majorHAnsi"/>
          <w:sz w:val="22"/>
          <w:szCs w:val="22"/>
        </w:rPr>
        <w:t>е(</w:t>
      </w:r>
      <w:proofErr w:type="gramEnd"/>
      <w:r>
        <w:rPr>
          <w:rFonts w:asciiTheme="majorHAnsi" w:hAnsiTheme="majorHAnsi"/>
          <w:sz w:val="22"/>
          <w:szCs w:val="22"/>
        </w:rPr>
        <w:t>чаще левосторонние) косоглазие</w:t>
      </w:r>
    </w:p>
    <w:p w:rsidR="003F6A55" w:rsidRDefault="003F6A55" w:rsidP="003F6A55">
      <w:pPr>
        <w:pStyle w:val="ConsNonformat"/>
        <w:rPr>
          <w:rFonts w:ascii="Courier New" w:hAnsi="Courier New"/>
          <w:sz w:val="8"/>
        </w:rPr>
      </w:pPr>
    </w:p>
    <w:p w:rsidR="003F6A55" w:rsidRDefault="003F6A55" w:rsidP="003F6A55">
      <w:pPr>
        <w:pStyle w:val="ConsNormal"/>
        <w:ind w:left="540" w:firstLine="0"/>
        <w:rPr>
          <w:rFonts w:ascii="Courier New" w:hAnsi="Courier New"/>
        </w:rPr>
      </w:pPr>
      <w:r>
        <w:rPr>
          <w:rFonts w:ascii="Courier New" w:hAnsi="Courier New"/>
        </w:rPr>
        <w:t>7.Краткий анамнез, диагностические исследования, течение болезни,</w:t>
      </w:r>
    </w:p>
    <w:p w:rsidR="003F6A55" w:rsidRDefault="003F6A55" w:rsidP="003F6A55">
      <w:pPr>
        <w:pStyle w:val="ConsNormal"/>
        <w:ind w:left="540" w:firstLine="0"/>
        <w:rPr>
          <w:rFonts w:ascii="Courier New" w:hAnsi="Courier New"/>
        </w:rPr>
      </w:pPr>
      <w:r>
        <w:rPr>
          <w:rFonts w:ascii="Courier New" w:hAnsi="Courier New"/>
        </w:rPr>
        <w:t>проведенное лечение, состояние при направлении, при выписке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Первый из двойни родился 24.11.2015 от первой беременности на фоне ОАГА (бесплодия), путем проведения  ЭКО. Преждевременные оперативные роды в 32 недели с массой тела плода 1726.гр. Оценка по шкале </w:t>
      </w:r>
      <w:proofErr w:type="spellStart"/>
      <w:r w:rsidRPr="006715F7">
        <w:rPr>
          <w:rFonts w:asciiTheme="majorHAnsi" w:hAnsiTheme="majorHAnsi"/>
          <w:sz w:val="22"/>
          <w:szCs w:val="22"/>
        </w:rPr>
        <w:t>Апгар</w:t>
      </w:r>
      <w:proofErr w:type="spellEnd"/>
      <w:r w:rsidRPr="006715F7">
        <w:rPr>
          <w:rFonts w:asciiTheme="majorHAnsi" w:hAnsiTheme="majorHAnsi"/>
          <w:sz w:val="22"/>
          <w:szCs w:val="22"/>
        </w:rPr>
        <w:t xml:space="preserve"> 6/7. В отделение ГБУЗ СО КГБ №1 поступил 27.11.15 . Выписан 18.12.15 с массой тела 2299гр. Ds: Гипоксически-ишемическое поражение головного мозга II степени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стадия угнетения с элементами возбудимости , гидроцефальный синдром , 32 недели недоношенный ребенок , СГВ, внутриутробная гипоксия средней степени тяжести .Группа риска по РП.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28.10.2016 консультация невролога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: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Ds: Синдром ДЦП. Спастический тетрапарез средней степени тяжести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Рекомендовано решение вопроса о определении группы инвалидности 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6.03.2017 по 23.03.2017 находился в ОВЛ №3 ГАУЗ СО МКМЦ «</w:t>
      </w:r>
      <w:r>
        <w:rPr>
          <w:rFonts w:asciiTheme="majorHAnsi" w:hAnsiTheme="majorHAnsi"/>
          <w:sz w:val="22"/>
          <w:szCs w:val="22"/>
        </w:rPr>
        <w:t xml:space="preserve"> Бонум»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Перинатальное поражение ЦНС смешанного типа поздний восстановительный период. Синдром двигательных нарушений в форме спастического тетрапарез тяжелой степени тяжести 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5 уровень)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9.10.2017 по 23.10.2017  находился в ОВЛ №3 ГАУЗ СО МКМЦ « Бонум»</w:t>
      </w:r>
      <w:r>
        <w:rPr>
          <w:rFonts w:asciiTheme="majorHAnsi" w:hAnsiTheme="majorHAnsi"/>
          <w:sz w:val="22"/>
          <w:szCs w:val="22"/>
        </w:rPr>
        <w:t xml:space="preserve"> с диагнозом</w:t>
      </w:r>
      <w:r w:rsidRPr="006715F7">
        <w:rPr>
          <w:rFonts w:asciiTheme="majorHAnsi" w:hAnsiTheme="majorHAnsi"/>
          <w:sz w:val="22"/>
          <w:szCs w:val="22"/>
        </w:rPr>
        <w:t xml:space="preserve">: ОП ЦНС. </w:t>
      </w:r>
      <w:proofErr w:type="gramStart"/>
      <w:r w:rsidRPr="006715F7">
        <w:rPr>
          <w:rFonts w:asciiTheme="majorHAnsi" w:hAnsiTheme="majorHAnsi"/>
          <w:sz w:val="22"/>
          <w:szCs w:val="22"/>
        </w:rPr>
        <w:t>Спастический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тетрапарез тяжелой степени тяжести 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3уровень.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18.06.2018 по 28.08.2018 находился в ОВЛ №3 ГАУЗ СО МКМУ « Бонум»</w:t>
      </w:r>
      <w:r>
        <w:rPr>
          <w:rFonts w:asciiTheme="majorHAnsi" w:hAnsiTheme="majorHAnsi"/>
          <w:sz w:val="22"/>
          <w:szCs w:val="22"/>
        </w:rPr>
        <w:t xml:space="preserve">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ДЦП. Спастическая диплегия тяжелой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3уровень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14.10.2018 по 27.10.2018 находился в реабилитацион</w:t>
      </w:r>
      <w:r>
        <w:rPr>
          <w:rFonts w:asciiTheme="majorHAnsi" w:hAnsiTheme="majorHAnsi"/>
          <w:sz w:val="22"/>
          <w:szCs w:val="22"/>
        </w:rPr>
        <w:t>ном центре ЗДОРОВОЕ ДЕТСТВО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Синдром ДЦП. </w:t>
      </w:r>
      <w:proofErr w:type="gramStart"/>
      <w:r w:rsidRPr="006715F7">
        <w:rPr>
          <w:rFonts w:asciiTheme="majorHAnsi" w:hAnsiTheme="majorHAnsi"/>
          <w:sz w:val="22"/>
          <w:szCs w:val="22"/>
        </w:rPr>
        <w:t>Спастическая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диплегия .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 уровень. Псевдобульбарная дизартрия. Сходящееся косоглазие.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01.04.2019 по 13.04.2019 находился в реабилитацион</w:t>
      </w:r>
      <w:r>
        <w:rPr>
          <w:rFonts w:asciiTheme="majorHAnsi" w:hAnsiTheme="majorHAnsi"/>
          <w:sz w:val="22"/>
          <w:szCs w:val="22"/>
        </w:rPr>
        <w:t>ном центре ЗДОРОВОЕ ДЕТСТВО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Синдром ДЦП. </w:t>
      </w:r>
      <w:proofErr w:type="gramStart"/>
      <w:r w:rsidRPr="006715F7">
        <w:rPr>
          <w:rFonts w:asciiTheme="majorHAnsi" w:hAnsiTheme="majorHAnsi"/>
          <w:sz w:val="22"/>
          <w:szCs w:val="22"/>
        </w:rPr>
        <w:t>Спастическая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диплегия .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 уровень. Псевдобульбарная дизартрия. Сходящееся косоглазие.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 10.06.2019 по 21.06.2019 </w:t>
      </w:r>
      <w:r w:rsidRPr="006715F7">
        <w:rPr>
          <w:rFonts w:asciiTheme="majorHAnsi" w:hAnsiTheme="majorHAnsi"/>
          <w:sz w:val="22"/>
          <w:szCs w:val="22"/>
        </w:rPr>
        <w:t>2018 находился в ОВЛ №3 ГАУЗ СО МКМУ « Бонум»</w:t>
      </w:r>
      <w:r>
        <w:rPr>
          <w:rFonts w:asciiTheme="majorHAnsi" w:hAnsiTheme="majorHAnsi"/>
          <w:sz w:val="22"/>
          <w:szCs w:val="22"/>
        </w:rPr>
        <w:t xml:space="preserve">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ДЦП. Спастическая диплегия тяжелой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3уровень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Нарушение осанки. Вальгус голеностопных суставов. Контрактуры коленных суставов</w:t>
      </w:r>
      <w:proofErr w:type="gramStart"/>
      <w:r>
        <w:rPr>
          <w:rFonts w:asciiTheme="majorHAnsi" w:hAnsiTheme="majorHAnsi"/>
          <w:sz w:val="22"/>
          <w:szCs w:val="22"/>
        </w:rPr>
        <w:t xml:space="preserve"> ,</w:t>
      </w:r>
      <w:proofErr w:type="gramEnd"/>
      <w:r>
        <w:rPr>
          <w:rFonts w:asciiTheme="majorHAnsi" w:hAnsiTheme="majorHAnsi"/>
          <w:sz w:val="22"/>
          <w:szCs w:val="22"/>
        </w:rPr>
        <w:t>тазобедренных суставов, предплечий. ОНР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II</w:t>
      </w:r>
      <w:proofErr w:type="gramEnd"/>
      <w:r>
        <w:rPr>
          <w:rFonts w:asciiTheme="majorHAnsi" w:hAnsiTheme="majorHAnsi"/>
          <w:sz w:val="22"/>
          <w:szCs w:val="22"/>
        </w:rPr>
        <w:t xml:space="preserve"> уровня. Дизартрия спастико-паретическая. Содружественное сходящееся альтернирующе</w:t>
      </w:r>
      <w:proofErr w:type="gramStart"/>
      <w:r>
        <w:rPr>
          <w:rFonts w:asciiTheme="majorHAnsi" w:hAnsiTheme="majorHAnsi"/>
          <w:sz w:val="22"/>
          <w:szCs w:val="22"/>
        </w:rPr>
        <w:t>е(</w:t>
      </w:r>
      <w:proofErr w:type="gramEnd"/>
      <w:r>
        <w:rPr>
          <w:rFonts w:asciiTheme="majorHAnsi" w:hAnsiTheme="majorHAnsi"/>
          <w:sz w:val="22"/>
          <w:szCs w:val="22"/>
        </w:rPr>
        <w:t>чаще левосторонние) косоглазие.</w:t>
      </w:r>
    </w:p>
    <w:p w:rsidR="003F6A55" w:rsidRPr="00940061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 07.10.2019 по 25.10.2019 </w:t>
      </w:r>
      <w:r w:rsidRPr="006715F7">
        <w:rPr>
          <w:rFonts w:asciiTheme="majorHAnsi" w:hAnsiTheme="majorHAnsi"/>
          <w:sz w:val="22"/>
          <w:szCs w:val="22"/>
        </w:rPr>
        <w:t>2018 находился</w:t>
      </w:r>
      <w:r>
        <w:rPr>
          <w:rFonts w:asciiTheme="majorHAnsi" w:hAnsiTheme="majorHAnsi"/>
          <w:sz w:val="22"/>
          <w:szCs w:val="22"/>
        </w:rPr>
        <w:t xml:space="preserve"> на лечении в ООО Реабилитационном центре «Сакура» с диагнозом: ДЦП. </w:t>
      </w:r>
      <w:proofErr w:type="gramStart"/>
      <w:r>
        <w:rPr>
          <w:rFonts w:asciiTheme="majorHAnsi" w:hAnsiTheme="majorHAnsi"/>
          <w:sz w:val="22"/>
          <w:szCs w:val="22"/>
        </w:rPr>
        <w:t>Спастическая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диплегия тяжелой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lang w:val="en-US"/>
        </w:rPr>
        <w:t>III</w:t>
      </w:r>
      <w:r w:rsidRPr="006715F7">
        <w:rPr>
          <w:rFonts w:asciiTheme="majorHAnsi" w:hAnsiTheme="majorHAnsi"/>
          <w:sz w:val="22"/>
          <w:szCs w:val="22"/>
        </w:rPr>
        <w:t>уровень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>MAKS</w:t>
      </w:r>
      <w:r w:rsidRPr="00332D0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lang w:val="en-US"/>
        </w:rPr>
        <w:t>II</w:t>
      </w:r>
      <w:r>
        <w:rPr>
          <w:rFonts w:asciiTheme="majorHAnsi" w:hAnsiTheme="majorHAnsi"/>
          <w:sz w:val="22"/>
          <w:szCs w:val="22"/>
        </w:rPr>
        <w:t xml:space="preserve">.Сходящееся косоглазие </w:t>
      </w:r>
      <w:r>
        <w:rPr>
          <w:rFonts w:asciiTheme="majorHAnsi" w:hAnsiTheme="majorHAnsi"/>
          <w:sz w:val="22"/>
          <w:szCs w:val="22"/>
          <w:lang w:val="en-US"/>
        </w:rPr>
        <w:t>OS</w:t>
      </w:r>
      <w:r>
        <w:rPr>
          <w:rFonts w:asciiTheme="majorHAnsi" w:hAnsiTheme="majorHAnsi"/>
          <w:sz w:val="22"/>
          <w:szCs w:val="22"/>
        </w:rPr>
        <w:t xml:space="preserve">. Гиперметропия. ЧАДЗН. Дизартрия. Приводящая контрактура, сгибательная установка коленных суставов, нефиксированная </w:t>
      </w:r>
      <w:proofErr w:type="spellStart"/>
      <w:r>
        <w:rPr>
          <w:rFonts w:asciiTheme="majorHAnsi" w:hAnsiTheme="majorHAnsi"/>
          <w:sz w:val="22"/>
          <w:szCs w:val="22"/>
        </w:rPr>
        <w:t>эквино-плановая</w:t>
      </w:r>
      <w:proofErr w:type="spellEnd"/>
      <w:r>
        <w:rPr>
          <w:rFonts w:asciiTheme="majorHAnsi" w:hAnsiTheme="majorHAnsi"/>
          <w:sz w:val="22"/>
          <w:szCs w:val="22"/>
        </w:rPr>
        <w:t xml:space="preserve"> установка стоп.</w:t>
      </w: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Pr="006715F7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8.Рекомендации: Регулярное прохождение активной реабилитации с периодичностью в 3 месяца в условиях реабилитационного центра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Занятие кинезиотерапией, массаж, бобат, войта. Пантогам 250мг. 1таб.*2 раза 1мес</w:t>
      </w:r>
      <w:proofErr w:type="gramStart"/>
      <w:r>
        <w:rPr>
          <w:rFonts w:asciiTheme="majorHAnsi" w:hAnsiTheme="majorHAnsi"/>
          <w:sz w:val="22"/>
          <w:szCs w:val="22"/>
        </w:rPr>
        <w:t>.(</w:t>
      </w:r>
      <w:proofErr w:type="gramEnd"/>
      <w:r>
        <w:rPr>
          <w:rFonts w:asciiTheme="majorHAnsi" w:hAnsiTheme="majorHAnsi"/>
          <w:sz w:val="22"/>
          <w:szCs w:val="22"/>
        </w:rPr>
        <w:t>июль). Элькар 30% раствор 10кап.*2 раза 1мес</w:t>
      </w:r>
      <w:proofErr w:type="gramStart"/>
      <w:r>
        <w:rPr>
          <w:rFonts w:asciiTheme="majorHAnsi" w:hAnsiTheme="majorHAnsi"/>
          <w:sz w:val="22"/>
          <w:szCs w:val="22"/>
        </w:rPr>
        <w:t>.(</w:t>
      </w:r>
      <w:proofErr w:type="gramEnd"/>
      <w:r>
        <w:rPr>
          <w:rFonts w:asciiTheme="majorHAnsi" w:hAnsiTheme="majorHAnsi"/>
          <w:sz w:val="22"/>
          <w:szCs w:val="22"/>
        </w:rPr>
        <w:t xml:space="preserve">июль) Ортопедический режим. </w:t>
      </w:r>
      <w:r w:rsidRPr="006715F7">
        <w:rPr>
          <w:rFonts w:asciiTheme="majorHAnsi" w:hAnsiTheme="majorHAnsi"/>
          <w:sz w:val="22"/>
          <w:szCs w:val="22"/>
        </w:rPr>
        <w:t>Ботулотерапия каждые 12-16 недел</w:t>
      </w:r>
      <w:proofErr w:type="gramStart"/>
      <w:r w:rsidRPr="006715F7">
        <w:rPr>
          <w:rFonts w:asciiTheme="majorHAnsi" w:hAnsiTheme="majorHAnsi"/>
          <w:sz w:val="22"/>
          <w:szCs w:val="22"/>
        </w:rPr>
        <w:t>ь(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Ксеомин 150-200 </w:t>
      </w:r>
      <w:r w:rsidRPr="006715F7">
        <w:rPr>
          <w:rFonts w:asciiTheme="majorHAnsi" w:hAnsiTheme="majorHAnsi"/>
          <w:sz w:val="22"/>
          <w:szCs w:val="22"/>
        </w:rPr>
        <w:lastRenderedPageBreak/>
        <w:t>ЕД). Ежедневные занятия кинезиотерапией по отработанной методике 1-2 раза в день. Общий массаж №10-15 (4 курса в год). Парафино-озокеритовые аппликации на проблемные зоны перед массажем. Логопедический массаж №10(4 раза в год). Занятия с нейропсихологом 2-3 раза</w:t>
      </w:r>
      <w:r>
        <w:rPr>
          <w:rFonts w:asciiTheme="majorHAnsi" w:hAnsiTheme="majorHAnsi"/>
          <w:sz w:val="22"/>
          <w:szCs w:val="22"/>
        </w:rPr>
        <w:t xml:space="preserve"> в неделю. Занятия с логопедом 2</w:t>
      </w:r>
      <w:r w:rsidRPr="006715F7">
        <w:rPr>
          <w:rFonts w:asciiTheme="majorHAnsi" w:hAnsiTheme="majorHAnsi"/>
          <w:sz w:val="22"/>
          <w:szCs w:val="22"/>
        </w:rPr>
        <w:t xml:space="preserve"> раза в неделю. Гидротерапия 2 курса в год.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Санаторно-курортное лечение на Черноморском побережье не менее 1 курса в год 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Pr="006715F7">
        <w:rPr>
          <w:rFonts w:asciiTheme="majorHAnsi" w:hAnsiTheme="majorHAnsi"/>
          <w:sz w:val="22"/>
          <w:szCs w:val="22"/>
        </w:rPr>
        <w:t>грязелечение, бальнеотерапия, дельфинотерапия, климатотерапия). Технические средства реабилитации: опора для сидения, вертикализатор переднеопорный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,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 ходунки-роллаторы, кресло-коляска для больных ДЦП прогулочная, аппарат на нижние конечности </w:t>
      </w:r>
      <w:r>
        <w:rPr>
          <w:rFonts w:asciiTheme="majorHAnsi" w:hAnsiTheme="majorHAnsi"/>
          <w:sz w:val="22"/>
          <w:szCs w:val="22"/>
          <w:lang w:val="en-US"/>
        </w:rPr>
        <w:t>SW</w:t>
      </w:r>
      <w:r w:rsidRPr="006715F7">
        <w:rPr>
          <w:rFonts w:asciiTheme="majorHAnsi" w:hAnsiTheme="majorHAnsi"/>
          <w:sz w:val="22"/>
          <w:szCs w:val="22"/>
          <w:lang w:val="en-US"/>
        </w:rPr>
        <w:t>ASH</w:t>
      </w:r>
      <w:r w:rsidRPr="006715F7">
        <w:rPr>
          <w:rFonts w:asciiTheme="majorHAnsi" w:hAnsiTheme="majorHAnsi"/>
          <w:sz w:val="22"/>
          <w:szCs w:val="22"/>
        </w:rPr>
        <w:t>.</w:t>
      </w: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3F6A55" w:rsidRDefault="003F6A55" w:rsidP="003F6A55">
      <w:pPr>
        <w:pStyle w:val="ConsNormal"/>
        <w:ind w:firstLine="0"/>
        <w:rPr>
          <w:rFonts w:asciiTheme="majorHAnsi" w:hAnsiTheme="majorHAnsi"/>
          <w:sz w:val="22"/>
          <w:szCs w:val="22"/>
        </w:rPr>
      </w:pPr>
    </w:p>
    <w:p w:rsidR="00B95A3F" w:rsidRDefault="00B95A3F"/>
    <w:sectPr w:rsidR="00B9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A55"/>
    <w:rsid w:val="003F6A55"/>
    <w:rsid w:val="00B9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6A5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3F6A5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2019-11-04T12:06:00Z</dcterms:created>
  <dcterms:modified xsi:type="dcterms:W3CDTF">2019-11-04T12:06:00Z</dcterms:modified>
</cp:coreProperties>
</file>